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Baker Branch AAUW Meeting Minutes</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October 3, 2016</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The Baker Branch AAUW met on Monday, October 3</w:t>
      </w:r>
      <w:r w:rsidRPr="00120AAC">
        <w:rPr>
          <w:rFonts w:ascii="Arial" w:eastAsia="Times New Roman" w:hAnsi="Arial" w:cs="Arial"/>
          <w:color w:val="222222"/>
          <w:sz w:val="24"/>
          <w:szCs w:val="24"/>
          <w:vertAlign w:val="superscript"/>
        </w:rPr>
        <w:t>rd</w:t>
      </w:r>
      <w:r w:rsidRPr="00120AAC">
        <w:rPr>
          <w:rFonts w:ascii="Arial" w:eastAsia="Times New Roman" w:hAnsi="Arial" w:cs="Arial"/>
          <w:color w:val="222222"/>
          <w:sz w:val="24"/>
          <w:szCs w:val="24"/>
        </w:rPr>
        <w:t> at Mad Matilda’s. Nine members were present. </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The program portion of our meeting began at 6:30 p.m. with Debby Trapp-</w:t>
      </w:r>
      <w:proofErr w:type="spellStart"/>
      <w:r w:rsidRPr="00120AAC">
        <w:rPr>
          <w:rFonts w:ascii="Arial" w:eastAsia="Times New Roman" w:hAnsi="Arial" w:cs="Arial"/>
          <w:color w:val="222222"/>
          <w:sz w:val="24"/>
          <w:szCs w:val="24"/>
        </w:rPr>
        <w:t>Roehm</w:t>
      </w:r>
      <w:proofErr w:type="spellEnd"/>
      <w:r w:rsidRPr="00120AAC">
        <w:rPr>
          <w:rFonts w:ascii="Arial" w:eastAsia="Times New Roman" w:hAnsi="Arial" w:cs="Arial"/>
          <w:color w:val="222222"/>
          <w:sz w:val="24"/>
          <w:szCs w:val="24"/>
        </w:rPr>
        <w:t xml:space="preserve"> making a short presentation and distributing hand-outs at our LAF Fundraiser. To help us better understand what LAF does, Deb explained that this fund is aimed at challenging sexual discrimination in the workplace and on the educational campuses by giving legal case support, finding legal help, giving women information about their rights in the workplace and on campus, helping with travel, and outreach. </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 xml:space="preserve">The business portion of the meeting was called to order by President Dixie </w:t>
      </w:r>
      <w:proofErr w:type="spellStart"/>
      <w:r w:rsidRPr="00120AAC">
        <w:rPr>
          <w:rFonts w:ascii="Arial" w:eastAsia="Times New Roman" w:hAnsi="Arial" w:cs="Arial"/>
          <w:color w:val="222222"/>
          <w:sz w:val="24"/>
          <w:szCs w:val="24"/>
        </w:rPr>
        <w:t>Driggers</w:t>
      </w:r>
      <w:proofErr w:type="spellEnd"/>
      <w:r w:rsidRPr="00120AAC">
        <w:rPr>
          <w:rFonts w:ascii="Arial" w:eastAsia="Times New Roman" w:hAnsi="Arial" w:cs="Arial"/>
          <w:color w:val="222222"/>
          <w:sz w:val="24"/>
          <w:szCs w:val="24"/>
        </w:rPr>
        <w:t xml:space="preserve"> at 7 p.m.</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Reports:</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Minutes.</w:t>
      </w:r>
      <w:r w:rsidRPr="00120AAC">
        <w:rPr>
          <w:rFonts w:ascii="Arial" w:eastAsia="Times New Roman" w:hAnsi="Arial" w:cs="Arial"/>
          <w:color w:val="222222"/>
          <w:sz w:val="24"/>
          <w:szCs w:val="24"/>
        </w:rPr>
        <w:t> Minutes were emailed to members in advance of the meeting.</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Financial.</w:t>
      </w:r>
      <w:r w:rsidRPr="00120AAC">
        <w:rPr>
          <w:rFonts w:ascii="Arial" w:eastAsia="Times New Roman" w:hAnsi="Arial" w:cs="Arial"/>
          <w:color w:val="222222"/>
          <w:sz w:val="24"/>
          <w:szCs w:val="24"/>
        </w:rPr>
        <w:t> Sasha reported our current account balance is $5,188. Also, she reported the process for filing taxes as a non-profit status has been completed. Sasha said she had reordered new checks at the cost of $60 and will be paying insurance soon.</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Membership</w:t>
      </w:r>
      <w:r w:rsidRPr="00120AAC">
        <w:rPr>
          <w:rFonts w:ascii="Arial" w:eastAsia="Times New Roman" w:hAnsi="Arial" w:cs="Arial"/>
          <w:color w:val="222222"/>
          <w:sz w:val="24"/>
          <w:szCs w:val="24"/>
        </w:rPr>
        <w:t>. We have two new members – Jen Albright and Cookie Long. Wanda reported we have thirty-two members, one dual, one community affiliate, four Ontario. A correction to the directory and calling tree is to drop Aletha’s land line number and use just her cell phone number.</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Public Policy</w:t>
      </w:r>
      <w:r w:rsidRPr="00120AAC">
        <w:rPr>
          <w:rFonts w:ascii="Arial" w:eastAsia="Times New Roman" w:hAnsi="Arial" w:cs="Arial"/>
          <w:color w:val="222222"/>
          <w:sz w:val="24"/>
          <w:szCs w:val="24"/>
        </w:rPr>
        <w:t> report was given by Beth St. John. She said there is a need to tighten the language of House Bill 2006 concerning equal work, equal pay. She told members about the two-minute action alert.</w:t>
      </w:r>
      <w:r w:rsidRPr="00120AAC">
        <w:rPr>
          <w:rFonts w:ascii="Arial" w:eastAsia="Times New Roman" w:hAnsi="Arial" w:cs="Arial"/>
          <w:color w:val="363636"/>
          <w:sz w:val="24"/>
          <w:szCs w:val="24"/>
          <w:shd w:val="clear" w:color="auto" w:fill="FFFFFF"/>
        </w:rPr>
        <w:t xml:space="preserve"> First, spend one-minute reading about the latest </w:t>
      </w:r>
      <w:bookmarkStart w:id="0" w:name="_GoBack"/>
      <w:bookmarkEnd w:id="0"/>
      <w:r w:rsidRPr="00120AAC">
        <w:rPr>
          <w:rFonts w:ascii="Arial" w:eastAsia="Times New Roman" w:hAnsi="Arial" w:cs="Arial"/>
          <w:color w:val="363636"/>
          <w:sz w:val="24"/>
          <w:szCs w:val="24"/>
          <w:shd w:val="clear" w:color="auto" w:fill="FFFFFF"/>
        </w:rPr>
        <w:t>policy issue. Then, take one more minute to personalize a message and email it to your member of Congress. She also talked about Title IX and the reporting and data collecting of sexual harassment and/or bullying.</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Old Business</w:t>
      </w:r>
      <w:r w:rsidRPr="00120AAC">
        <w:rPr>
          <w:rFonts w:ascii="Arial" w:eastAsia="Times New Roman" w:hAnsi="Arial" w:cs="Arial"/>
          <w:color w:val="222222"/>
          <w:sz w:val="24"/>
          <w:szCs w:val="24"/>
        </w:rPr>
        <w:t>:</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Candidate forum</w:t>
      </w:r>
      <w:r w:rsidRPr="00120AAC">
        <w:rPr>
          <w:rFonts w:ascii="Arial" w:eastAsia="Times New Roman" w:hAnsi="Arial" w:cs="Arial"/>
          <w:color w:val="222222"/>
          <w:sz w:val="24"/>
          <w:szCs w:val="24"/>
        </w:rPr>
        <w:t> is Tuesday, October 4</w:t>
      </w:r>
      <w:r w:rsidRPr="00120AAC">
        <w:rPr>
          <w:rFonts w:ascii="Arial" w:eastAsia="Times New Roman" w:hAnsi="Arial" w:cs="Arial"/>
          <w:color w:val="222222"/>
          <w:sz w:val="24"/>
          <w:szCs w:val="24"/>
          <w:vertAlign w:val="superscript"/>
        </w:rPr>
        <w:t> </w:t>
      </w:r>
      <w:r w:rsidRPr="00120AAC">
        <w:rPr>
          <w:rFonts w:ascii="Arial" w:eastAsia="Times New Roman" w:hAnsi="Arial" w:cs="Arial"/>
          <w:color w:val="222222"/>
          <w:sz w:val="24"/>
          <w:szCs w:val="24"/>
        </w:rPr>
        <w:t>at 6 p.m. with Aletha as moderator, Dixie as timer, and Wanda as floor microphone runner.</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District Meeting</w:t>
      </w:r>
      <w:r w:rsidRPr="00120AAC">
        <w:rPr>
          <w:rFonts w:ascii="Arial" w:eastAsia="Times New Roman" w:hAnsi="Arial" w:cs="Arial"/>
          <w:color w:val="222222"/>
          <w:sz w:val="24"/>
          <w:szCs w:val="24"/>
        </w:rPr>
        <w:t xml:space="preserve"> is Saturday, October 15 from 9:30 -3:00 at Baker County Library. </w:t>
      </w:r>
      <w:proofErr w:type="spellStart"/>
      <w:r w:rsidRPr="00120AAC">
        <w:rPr>
          <w:rFonts w:ascii="Arial" w:eastAsia="Times New Roman" w:hAnsi="Arial" w:cs="Arial"/>
          <w:color w:val="222222"/>
          <w:sz w:val="24"/>
          <w:szCs w:val="24"/>
        </w:rPr>
        <w:t>Mardy</w:t>
      </w:r>
      <w:proofErr w:type="spellEnd"/>
      <w:r w:rsidRPr="00120AAC">
        <w:rPr>
          <w:rFonts w:ascii="Arial" w:eastAsia="Times New Roman" w:hAnsi="Arial" w:cs="Arial"/>
          <w:color w:val="222222"/>
          <w:sz w:val="24"/>
          <w:szCs w:val="24"/>
        </w:rPr>
        <w:t xml:space="preserve"> Stevens will be conducting a program on </w:t>
      </w:r>
      <w:r w:rsidRPr="00120AAC">
        <w:rPr>
          <w:rFonts w:ascii="Arial" w:eastAsia="Times New Roman" w:hAnsi="Arial" w:cs="Arial"/>
          <w:i/>
          <w:iCs/>
          <w:color w:val="222222"/>
          <w:sz w:val="24"/>
          <w:szCs w:val="24"/>
        </w:rPr>
        <w:t>Growing Your Membership, Spice Up Your Programming</w:t>
      </w:r>
      <w:r w:rsidRPr="00120AAC">
        <w:rPr>
          <w:rFonts w:ascii="Arial" w:eastAsia="Times New Roman" w:hAnsi="Arial" w:cs="Arial"/>
          <w:color w:val="222222"/>
          <w:sz w:val="24"/>
          <w:szCs w:val="24"/>
        </w:rPr>
        <w:t>. Coffee and pastries will be available in the morning. Beth will provide lunch (ravioli) and members will provide salad and bread. Donations will be accepted for lunch.</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New Business:</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Crossroads Gala</w:t>
      </w:r>
      <w:r w:rsidRPr="00120AAC">
        <w:rPr>
          <w:rFonts w:ascii="Arial" w:eastAsia="Times New Roman" w:hAnsi="Arial" w:cs="Arial"/>
          <w:color w:val="222222"/>
          <w:sz w:val="24"/>
          <w:szCs w:val="24"/>
        </w:rPr>
        <w:t> on October 15</w:t>
      </w:r>
      <w:r w:rsidRPr="00120AAC">
        <w:rPr>
          <w:rFonts w:ascii="Arial" w:eastAsia="Times New Roman" w:hAnsi="Arial" w:cs="Arial"/>
          <w:color w:val="222222"/>
          <w:sz w:val="24"/>
          <w:szCs w:val="24"/>
          <w:vertAlign w:val="superscript"/>
        </w:rPr>
        <w:t>th</w:t>
      </w:r>
      <w:r w:rsidRPr="00120AAC">
        <w:rPr>
          <w:rFonts w:ascii="Arial" w:eastAsia="Times New Roman" w:hAnsi="Arial" w:cs="Arial"/>
          <w:color w:val="222222"/>
          <w:sz w:val="24"/>
          <w:szCs w:val="24"/>
        </w:rPr>
        <w:t> at 5:30. Donations are needed for Jimmy Buffet theme centerpiece to serve as a door prize. Get donations to Dixie by October 12. </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Need to update bylaws</w:t>
      </w:r>
      <w:r w:rsidRPr="00120AAC">
        <w:rPr>
          <w:rFonts w:ascii="Arial" w:eastAsia="Times New Roman" w:hAnsi="Arial" w:cs="Arial"/>
          <w:color w:val="222222"/>
          <w:sz w:val="24"/>
          <w:szCs w:val="24"/>
        </w:rPr>
        <w:t>. Karen volunteered to work on this.</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b/>
          <w:bCs/>
          <w:color w:val="222222"/>
          <w:sz w:val="24"/>
          <w:szCs w:val="24"/>
        </w:rPr>
        <w:t>Women’s Celebration</w:t>
      </w:r>
      <w:r w:rsidRPr="00120AAC">
        <w:rPr>
          <w:rFonts w:ascii="Arial" w:eastAsia="Times New Roman" w:hAnsi="Arial" w:cs="Arial"/>
          <w:color w:val="222222"/>
          <w:sz w:val="24"/>
          <w:szCs w:val="24"/>
        </w:rPr>
        <w:t> – yes or no? If we decide to do this, we need to decide on a theme and venue soon.</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The next board meeting is on Sunday, October 30, 3 p.m. at Wanda’s. One-hour time limit.</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Meeting adjourned at 8 p.m.</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i/>
          <w:iCs/>
          <w:color w:val="222222"/>
          <w:sz w:val="24"/>
          <w:szCs w:val="24"/>
        </w:rPr>
        <w:t>Karen Zimmer</w:t>
      </w:r>
      <w:r w:rsidRPr="00120AAC">
        <w:rPr>
          <w:rFonts w:ascii="Arial" w:eastAsia="Times New Roman" w:hAnsi="Arial" w:cs="Arial"/>
          <w:color w:val="222222"/>
          <w:sz w:val="24"/>
          <w:szCs w:val="24"/>
        </w:rPr>
        <w:t>, Secretary</w:t>
      </w:r>
    </w:p>
    <w:p w:rsidR="00120AAC" w:rsidRPr="00120AAC" w:rsidRDefault="00120AAC" w:rsidP="00120AAC">
      <w:pPr>
        <w:shd w:val="clear" w:color="auto" w:fill="FFFFFF"/>
        <w:spacing w:after="0" w:line="240" w:lineRule="auto"/>
        <w:rPr>
          <w:rFonts w:ascii="Arial" w:eastAsia="Times New Roman" w:hAnsi="Arial" w:cs="Arial"/>
          <w:color w:val="222222"/>
          <w:sz w:val="24"/>
          <w:szCs w:val="24"/>
        </w:rPr>
      </w:pPr>
      <w:r w:rsidRPr="00120AAC">
        <w:rPr>
          <w:rFonts w:ascii="Arial" w:eastAsia="Times New Roman" w:hAnsi="Arial" w:cs="Arial"/>
          <w:color w:val="222222"/>
          <w:sz w:val="24"/>
          <w:szCs w:val="24"/>
        </w:rPr>
        <w:t> </w:t>
      </w:r>
    </w:p>
    <w:p w:rsidR="00665EBC" w:rsidRPr="00120AAC" w:rsidRDefault="00665EBC">
      <w:pPr>
        <w:rPr>
          <w:sz w:val="24"/>
          <w:szCs w:val="24"/>
        </w:rPr>
      </w:pPr>
    </w:p>
    <w:sectPr w:rsidR="00665EBC" w:rsidRPr="0012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AC"/>
    <w:rsid w:val="00120AAC"/>
    <w:rsid w:val="0066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967EE-D851-4710-AB96-4F80570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AAC"/>
  </w:style>
  <w:style w:type="character" w:customStyle="1" w:styleId="aqj">
    <w:name w:val="aqj"/>
    <w:basedOn w:val="DefaultParagraphFont"/>
    <w:rsid w:val="00120AAC"/>
  </w:style>
  <w:style w:type="paragraph" w:styleId="BalloonText">
    <w:name w:val="Balloon Text"/>
    <w:basedOn w:val="Normal"/>
    <w:link w:val="BalloonTextChar"/>
    <w:uiPriority w:val="99"/>
    <w:semiHidden/>
    <w:unhideWhenUsed/>
    <w:rsid w:val="00120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Zimmer</dc:creator>
  <cp:keywords/>
  <dc:description/>
  <cp:lastModifiedBy>Karen Zimmer</cp:lastModifiedBy>
  <cp:revision>1</cp:revision>
  <cp:lastPrinted>2016-10-30T00:34:00Z</cp:lastPrinted>
  <dcterms:created xsi:type="dcterms:W3CDTF">2016-10-30T00:33:00Z</dcterms:created>
  <dcterms:modified xsi:type="dcterms:W3CDTF">2016-10-30T00:36:00Z</dcterms:modified>
</cp:coreProperties>
</file>